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92" w:rsidRDefault="00AE331C" w:rsidP="00AE331C">
      <w:pPr>
        <w:pStyle w:val="NoSpacing"/>
        <w:rPr>
          <w:b/>
          <w:sz w:val="48"/>
        </w:rPr>
      </w:pPr>
      <w:r w:rsidRPr="00AE331C">
        <w:rPr>
          <w:b/>
          <w:sz w:val="48"/>
        </w:rPr>
        <w:t>History</w:t>
      </w:r>
    </w:p>
    <w:p w:rsidR="00AE331C" w:rsidRDefault="00AE331C" w:rsidP="00AE331C">
      <w:pPr>
        <w:pStyle w:val="NoSpacing"/>
      </w:pPr>
    </w:p>
    <w:p w:rsidR="00AE331C" w:rsidRPr="00AE331C" w:rsidRDefault="00AE331C" w:rsidP="00AE331C">
      <w:pPr>
        <w:pStyle w:val="NoSpacing"/>
        <w:rPr>
          <w:sz w:val="32"/>
        </w:rPr>
      </w:pPr>
      <w:r w:rsidRPr="00AE331C">
        <w:rPr>
          <w:sz w:val="32"/>
        </w:rPr>
        <w:t xml:space="preserve">The A Level History course </w:t>
      </w:r>
      <w:proofErr w:type="gramStart"/>
      <w:r w:rsidRPr="00AE331C">
        <w:rPr>
          <w:sz w:val="32"/>
        </w:rPr>
        <w:t>is based</w:t>
      </w:r>
      <w:proofErr w:type="gramEnd"/>
      <w:r w:rsidRPr="00AE331C">
        <w:rPr>
          <w:sz w:val="32"/>
        </w:rPr>
        <w:t xml:space="preserve"> around the theme of 'Revolution.' </w:t>
      </w:r>
    </w:p>
    <w:p w:rsidR="00AE331C" w:rsidRPr="00AE331C" w:rsidRDefault="00AE331C" w:rsidP="00AE331C">
      <w:pPr>
        <w:pStyle w:val="NoSpacing"/>
        <w:rPr>
          <w:sz w:val="32"/>
        </w:rPr>
      </w:pPr>
      <w:r w:rsidRPr="00AE331C">
        <w:rPr>
          <w:sz w:val="32"/>
        </w:rPr>
        <w:t>You will study:</w:t>
      </w:r>
    </w:p>
    <w:p w:rsidR="00AE331C" w:rsidRPr="00AE331C" w:rsidRDefault="00AE331C" w:rsidP="00AE331C">
      <w:pPr>
        <w:pStyle w:val="NoSpacing"/>
        <w:rPr>
          <w:sz w:val="32"/>
        </w:rPr>
      </w:pPr>
    </w:p>
    <w:p w:rsidR="00AE331C" w:rsidRPr="00AE331C" w:rsidRDefault="00AE331C" w:rsidP="00AE331C">
      <w:pPr>
        <w:pStyle w:val="NoSpacing"/>
        <w:rPr>
          <w:sz w:val="32"/>
        </w:rPr>
      </w:pPr>
      <w:r w:rsidRPr="00AE331C">
        <w:rPr>
          <w:sz w:val="32"/>
        </w:rPr>
        <w:t>France in Revolution, 1774-1815</w:t>
      </w:r>
    </w:p>
    <w:p w:rsidR="00AE331C" w:rsidRPr="00AE331C" w:rsidRDefault="00AE331C" w:rsidP="00AE331C">
      <w:pPr>
        <w:pStyle w:val="NoSpacing"/>
        <w:rPr>
          <w:sz w:val="32"/>
        </w:rPr>
      </w:pPr>
      <w:r w:rsidRPr="00AE331C">
        <w:rPr>
          <w:sz w:val="32"/>
        </w:rPr>
        <w:t>Stuart Britain and the Crisis of Monarchy, 1603-1702</w:t>
      </w:r>
    </w:p>
    <w:p w:rsidR="00AE331C" w:rsidRPr="00AE331C" w:rsidRDefault="00AE331C" w:rsidP="00AE331C">
      <w:pPr>
        <w:pStyle w:val="NoSpacing"/>
        <w:rPr>
          <w:sz w:val="32"/>
        </w:rPr>
      </w:pPr>
      <w:r w:rsidRPr="00AE331C">
        <w:rPr>
          <w:sz w:val="32"/>
        </w:rPr>
        <w:t>Russia, From Autocracy to Dictatorship, 1855-1953 (Coursework)</w:t>
      </w:r>
    </w:p>
    <w:p w:rsidR="00AE331C" w:rsidRDefault="00AE331C" w:rsidP="00AE331C">
      <w:pPr>
        <w:pStyle w:val="NoSpacing"/>
      </w:pPr>
    </w:p>
    <w:p w:rsidR="00AE331C" w:rsidRPr="00AE331C" w:rsidRDefault="00AE331C" w:rsidP="00AE331C">
      <w:pPr>
        <w:pStyle w:val="NoSpacing"/>
        <w:rPr>
          <w:b/>
          <w:sz w:val="36"/>
        </w:rPr>
      </w:pPr>
      <w:r w:rsidRPr="00AE331C">
        <w:rPr>
          <w:b/>
          <w:sz w:val="36"/>
        </w:rPr>
        <w:t>France in Revolution</w:t>
      </w:r>
    </w:p>
    <w:p w:rsidR="00AE331C" w:rsidRDefault="00AE331C" w:rsidP="00AE331C">
      <w:pPr>
        <w:pStyle w:val="NoSpacing"/>
        <w:rPr>
          <w:rFonts w:ascii="Arial" w:hAnsi="Arial" w:cs="Arial"/>
          <w:sz w:val="27"/>
          <w:szCs w:val="27"/>
          <w:shd w:val="clear" w:color="auto" w:fill="FFFFFF"/>
        </w:rPr>
      </w:pPr>
    </w:p>
    <w:p w:rsidR="00AE331C" w:rsidRPr="00AE331C" w:rsidRDefault="00AE331C" w:rsidP="00AE331C">
      <w:pPr>
        <w:pStyle w:val="NoSpacing"/>
      </w:pPr>
      <w:r w:rsidRPr="00AE331C">
        <w:rPr>
          <w:rFonts w:ascii="Arial" w:hAnsi="Arial" w:cs="Arial"/>
          <w:sz w:val="27"/>
          <w:szCs w:val="27"/>
          <w:shd w:val="clear" w:color="auto" w:fill="FFFFFF"/>
        </w:rPr>
        <w:t>1. Watch and note-take the following documentary and online lessons</w:t>
      </w:r>
    </w:p>
    <w:p w:rsidR="00AE331C" w:rsidRDefault="00AE331C" w:rsidP="00AE331C">
      <w:pPr>
        <w:pStyle w:val="NoSpacing"/>
        <w:rPr>
          <w:sz w:val="20"/>
        </w:rPr>
      </w:pPr>
    </w:p>
    <w:p w:rsidR="00AE331C" w:rsidRPr="00AE331C" w:rsidRDefault="00AE331C" w:rsidP="00AE331C">
      <w:pPr>
        <w:pStyle w:val="NoSpacing"/>
        <w:rPr>
          <w:color w:val="0000FF"/>
          <w:sz w:val="20"/>
        </w:rPr>
      </w:pPr>
      <w:r w:rsidRPr="00AE331C">
        <w:rPr>
          <w:b/>
          <w:sz w:val="28"/>
        </w:rPr>
        <w:t xml:space="preserve">Part 1 - </w:t>
      </w:r>
      <w:hyperlink r:id="rId4" w:tgtFrame="_blank" w:tooltip="Share link" w:history="1">
        <w:r w:rsidRPr="00AE331C">
          <w:rPr>
            <w:rStyle w:val="Hyperlink"/>
            <w:rFonts w:ascii="Arial" w:hAnsi="Arial" w:cs="Arial"/>
            <w:spacing w:val="15"/>
            <w:sz w:val="32"/>
            <w:szCs w:val="36"/>
            <w:u w:val="none"/>
          </w:rPr>
          <w:t>https://youtu.be/5pXxoyk5wOo</w:t>
        </w:r>
      </w:hyperlink>
      <w:r w:rsidRPr="00AE331C">
        <w:rPr>
          <w:color w:val="0000FF"/>
          <w:sz w:val="20"/>
        </w:rPr>
        <w:t xml:space="preserve"> </w:t>
      </w:r>
    </w:p>
    <w:p w:rsidR="00AE331C" w:rsidRPr="00AE331C" w:rsidRDefault="00AE331C" w:rsidP="00AE331C">
      <w:pPr>
        <w:pStyle w:val="NoSpacing"/>
        <w:rPr>
          <w:color w:val="0000FF"/>
          <w:sz w:val="20"/>
        </w:rPr>
      </w:pPr>
    </w:p>
    <w:p w:rsidR="00AE331C" w:rsidRPr="00AE331C" w:rsidRDefault="00AE331C" w:rsidP="00AE331C">
      <w:pPr>
        <w:pStyle w:val="NoSpacing"/>
        <w:rPr>
          <w:color w:val="0000FF"/>
          <w:sz w:val="18"/>
        </w:rPr>
      </w:pPr>
      <w:r w:rsidRPr="00AE331C">
        <w:rPr>
          <w:b/>
          <w:sz w:val="28"/>
        </w:rPr>
        <w:t xml:space="preserve">Part 2 - </w:t>
      </w:r>
      <w:hyperlink r:id="rId5" w:tgtFrame="_blank" w:history="1">
        <w:r w:rsidRPr="00AE331C">
          <w:rPr>
            <w:rStyle w:val="Hyperlink"/>
            <w:rFonts w:ascii="Arial" w:hAnsi="Arial" w:cs="Arial"/>
            <w:spacing w:val="15"/>
            <w:sz w:val="32"/>
            <w:szCs w:val="36"/>
            <w:u w:val="none"/>
          </w:rPr>
          <w:t>https://youtu.be/BDWqwcTtZa0</w:t>
        </w:r>
      </w:hyperlink>
    </w:p>
    <w:p w:rsidR="00AE331C" w:rsidRPr="00AE331C" w:rsidRDefault="00AE331C" w:rsidP="00AE331C">
      <w:pPr>
        <w:pStyle w:val="NoSpacing"/>
        <w:rPr>
          <w:color w:val="0000FF"/>
          <w:sz w:val="20"/>
        </w:rPr>
      </w:pPr>
    </w:p>
    <w:p w:rsidR="00AE331C" w:rsidRDefault="00AE331C" w:rsidP="00AE331C">
      <w:pPr>
        <w:pStyle w:val="NoSpacing"/>
        <w:rPr>
          <w:color w:val="0000FF"/>
          <w:sz w:val="20"/>
        </w:rPr>
      </w:pPr>
      <w:r w:rsidRPr="00AE331C">
        <w:rPr>
          <w:b/>
          <w:sz w:val="28"/>
        </w:rPr>
        <w:t>Part 3 -</w:t>
      </w:r>
      <w:r w:rsidRPr="00AE331C">
        <w:rPr>
          <w:b/>
          <w:color w:val="0000FF"/>
          <w:sz w:val="28"/>
        </w:rPr>
        <w:t xml:space="preserve"> </w:t>
      </w:r>
      <w:hyperlink r:id="rId6" w:tgtFrame="_blank" w:history="1">
        <w:r w:rsidRPr="00AE331C">
          <w:rPr>
            <w:rStyle w:val="Hyperlink"/>
            <w:rFonts w:ascii="Arial" w:hAnsi="Arial" w:cs="Arial"/>
            <w:spacing w:val="15"/>
            <w:sz w:val="32"/>
            <w:szCs w:val="36"/>
            <w:u w:val="none"/>
          </w:rPr>
          <w:t>https://youtu.be/0t4MF9ZoppM</w:t>
        </w:r>
      </w:hyperlink>
    </w:p>
    <w:p w:rsidR="00AE331C" w:rsidRDefault="00AE331C" w:rsidP="00AE331C">
      <w:pPr>
        <w:pStyle w:val="NoSpacing"/>
        <w:rPr>
          <w:color w:val="0000FF"/>
          <w:sz w:val="20"/>
        </w:rPr>
      </w:pPr>
    </w:p>
    <w:p w:rsidR="00AE331C" w:rsidRPr="00AE331C" w:rsidRDefault="00AE331C" w:rsidP="00AE331C">
      <w:pPr>
        <w:pStyle w:val="NoSpacing"/>
        <w:rPr>
          <w:rFonts w:ascii="Arial" w:hAnsi="Arial" w:cs="Arial"/>
          <w:sz w:val="27"/>
          <w:szCs w:val="27"/>
        </w:rPr>
      </w:pPr>
      <w:r w:rsidRPr="00AE331C">
        <w:rPr>
          <w:rFonts w:ascii="Arial" w:hAnsi="Arial" w:cs="Arial"/>
          <w:sz w:val="27"/>
          <w:szCs w:val="27"/>
        </w:rPr>
        <w:t>2. Read and take notes on the pages below:</w:t>
      </w:r>
    </w:p>
    <w:p w:rsidR="00AE331C" w:rsidRDefault="00AE331C" w:rsidP="00AE331C">
      <w:pPr>
        <w:pStyle w:val="NoSpacing"/>
        <w:rPr>
          <w:color w:val="0000FF"/>
          <w:sz w:val="20"/>
        </w:rPr>
      </w:pPr>
    </w:p>
    <w:p w:rsidR="00AE331C" w:rsidRDefault="00B53747" w:rsidP="00AE331C">
      <w:pPr>
        <w:pStyle w:val="NoSpacing"/>
        <w:rPr>
          <w:color w:val="0000FF"/>
          <w:sz w:val="24"/>
        </w:rPr>
      </w:pPr>
      <w:hyperlink r:id="rId7" w:history="1">
        <w:r w:rsidR="00AE331C" w:rsidRPr="00D70CA7">
          <w:rPr>
            <w:rStyle w:val="Hyperlink"/>
            <w:sz w:val="24"/>
          </w:rPr>
          <w:t>https://bccs.fireflycloud.net/Resources/Departments%20%5BF5%5D/History%20%5BF50%5D/Summer%20Work%20%5BF239c%5D/Year%2011%20%5BF239h%5D/scan_mbrodie447_2017-07-05-12-46-56.pdf</w:t>
        </w:r>
      </w:hyperlink>
    </w:p>
    <w:p w:rsidR="00AE331C" w:rsidRDefault="00AE331C" w:rsidP="00AE331C">
      <w:pPr>
        <w:pStyle w:val="NoSpacing"/>
        <w:rPr>
          <w:color w:val="0000FF"/>
          <w:sz w:val="24"/>
        </w:rPr>
      </w:pPr>
    </w:p>
    <w:p w:rsidR="00AE331C" w:rsidRDefault="00AE331C" w:rsidP="00AE331C">
      <w:pPr>
        <w:pStyle w:val="NoSpacing"/>
        <w:rPr>
          <w:rFonts w:ascii="Arial" w:hAnsi="Arial" w:cs="Arial"/>
          <w:sz w:val="27"/>
          <w:szCs w:val="27"/>
        </w:rPr>
      </w:pPr>
      <w:r w:rsidRPr="00AE331C">
        <w:rPr>
          <w:rFonts w:ascii="Arial" w:hAnsi="Arial" w:cs="Arial"/>
          <w:sz w:val="27"/>
          <w:szCs w:val="27"/>
        </w:rPr>
        <w:t>3. Pick one of the texts</w:t>
      </w:r>
      <w:r w:rsidR="00252107">
        <w:rPr>
          <w:rFonts w:ascii="Arial" w:hAnsi="Arial" w:cs="Arial"/>
          <w:sz w:val="27"/>
          <w:szCs w:val="27"/>
        </w:rPr>
        <w:t xml:space="preserve"> from the lists </w:t>
      </w:r>
      <w:r w:rsidR="00B53747">
        <w:rPr>
          <w:rFonts w:ascii="Arial" w:hAnsi="Arial" w:cs="Arial"/>
          <w:sz w:val="27"/>
          <w:szCs w:val="27"/>
        </w:rPr>
        <w:t>below</w:t>
      </w:r>
      <w:r w:rsidRPr="00AE331C">
        <w:rPr>
          <w:rFonts w:ascii="Arial" w:hAnsi="Arial" w:cs="Arial"/>
          <w:sz w:val="27"/>
          <w:szCs w:val="27"/>
        </w:rPr>
        <w:t xml:space="preserve"> to read over the summer</w:t>
      </w:r>
      <w:r w:rsidR="00252107">
        <w:rPr>
          <w:rFonts w:ascii="Arial" w:hAnsi="Arial" w:cs="Arial"/>
          <w:sz w:val="27"/>
          <w:szCs w:val="27"/>
        </w:rPr>
        <w:t xml:space="preserve"> on </w:t>
      </w:r>
    </w:p>
    <w:p w:rsidR="00AE331C" w:rsidRDefault="00AE331C" w:rsidP="00AE331C">
      <w:pPr>
        <w:pStyle w:val="NoSpacing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France in revolution</w:t>
      </w:r>
      <w:r w:rsidR="00252107">
        <w:rPr>
          <w:rFonts w:ascii="Arial" w:hAnsi="Arial" w:cs="Arial"/>
          <w:b/>
          <w:sz w:val="27"/>
          <w:szCs w:val="27"/>
        </w:rPr>
        <w:t xml:space="preserve"> </w:t>
      </w:r>
      <w:r w:rsidR="00252107">
        <w:rPr>
          <w:rFonts w:ascii="Arial" w:hAnsi="Arial" w:cs="Arial"/>
          <w:sz w:val="27"/>
          <w:szCs w:val="27"/>
        </w:rPr>
        <w:t xml:space="preserve">and </w:t>
      </w:r>
      <w:r>
        <w:rPr>
          <w:rFonts w:ascii="Arial" w:hAnsi="Arial" w:cs="Arial"/>
          <w:b/>
          <w:sz w:val="27"/>
          <w:szCs w:val="27"/>
        </w:rPr>
        <w:t>Stuart Britain</w:t>
      </w:r>
      <w:r w:rsidR="00252107">
        <w:rPr>
          <w:rFonts w:ascii="Arial" w:hAnsi="Arial" w:cs="Arial"/>
          <w:b/>
          <w:sz w:val="27"/>
          <w:szCs w:val="27"/>
        </w:rPr>
        <w:t>.</w:t>
      </w:r>
    </w:p>
    <w:p w:rsidR="00B53747" w:rsidRDefault="00B53747" w:rsidP="00AE331C">
      <w:pPr>
        <w:pStyle w:val="NoSpacing"/>
        <w:rPr>
          <w:rFonts w:ascii="Arial" w:hAnsi="Arial" w:cs="Arial"/>
          <w:b/>
          <w:sz w:val="27"/>
          <w:szCs w:val="27"/>
        </w:rPr>
      </w:pPr>
    </w:p>
    <w:p w:rsidR="00B53747" w:rsidRDefault="00B53747" w:rsidP="00AE331C">
      <w:pPr>
        <w:pStyle w:val="NoSpacing"/>
        <w:rPr>
          <w:rFonts w:ascii="Arial" w:hAnsi="Arial" w:cs="Arial"/>
          <w:b/>
          <w:sz w:val="27"/>
          <w:szCs w:val="27"/>
        </w:rPr>
      </w:pPr>
      <w:hyperlink r:id="rId8" w:history="1">
        <w:r w:rsidRPr="00101CC8">
          <w:rPr>
            <w:rStyle w:val="Hyperlink"/>
            <w:rFonts w:ascii="Arial" w:hAnsi="Arial" w:cs="Arial"/>
            <w:b/>
            <w:sz w:val="27"/>
            <w:szCs w:val="27"/>
          </w:rPr>
          <w:t>https://filestore.aqa.org.uk/resources/history/AQA-70411D-70421D-RL.PDF</w:t>
        </w:r>
      </w:hyperlink>
      <w:r>
        <w:rPr>
          <w:rFonts w:ascii="Arial" w:hAnsi="Arial" w:cs="Arial"/>
          <w:b/>
          <w:sz w:val="27"/>
          <w:szCs w:val="27"/>
        </w:rPr>
        <w:t xml:space="preserve"> </w:t>
      </w:r>
    </w:p>
    <w:p w:rsidR="00B53747" w:rsidRDefault="00B53747" w:rsidP="00AE331C">
      <w:pPr>
        <w:pStyle w:val="NoSpacing"/>
        <w:rPr>
          <w:rFonts w:ascii="Arial" w:hAnsi="Arial" w:cs="Arial"/>
          <w:b/>
          <w:sz w:val="27"/>
          <w:szCs w:val="27"/>
        </w:rPr>
      </w:pPr>
    </w:p>
    <w:p w:rsidR="00B53747" w:rsidRDefault="00B53747" w:rsidP="00AE331C">
      <w:pPr>
        <w:pStyle w:val="NoSpacing"/>
        <w:rPr>
          <w:rFonts w:ascii="Arial" w:hAnsi="Arial" w:cs="Arial"/>
          <w:b/>
          <w:sz w:val="27"/>
          <w:szCs w:val="27"/>
        </w:rPr>
      </w:pPr>
      <w:hyperlink r:id="rId9" w:history="1">
        <w:r w:rsidRPr="00101CC8">
          <w:rPr>
            <w:rStyle w:val="Hyperlink"/>
            <w:rFonts w:ascii="Arial" w:hAnsi="Arial" w:cs="Arial"/>
            <w:b/>
            <w:sz w:val="27"/>
            <w:szCs w:val="27"/>
          </w:rPr>
          <w:t>https://filestore.aqa.org.uk/resources/history/AQA-70412H-70422H-RL.PDF</w:t>
        </w:r>
      </w:hyperlink>
      <w:r>
        <w:rPr>
          <w:rFonts w:ascii="Arial" w:hAnsi="Arial" w:cs="Arial"/>
          <w:b/>
          <w:sz w:val="27"/>
          <w:szCs w:val="27"/>
        </w:rPr>
        <w:t xml:space="preserve"> </w:t>
      </w:r>
      <w:bookmarkStart w:id="0" w:name="_GoBack"/>
      <w:bookmarkEnd w:id="0"/>
    </w:p>
    <w:p w:rsidR="00AE331C" w:rsidRDefault="00AE331C" w:rsidP="00AE331C">
      <w:pPr>
        <w:pStyle w:val="NoSpacing"/>
        <w:rPr>
          <w:rFonts w:ascii="Arial" w:hAnsi="Arial" w:cs="Arial"/>
          <w:b/>
          <w:sz w:val="27"/>
          <w:szCs w:val="27"/>
        </w:rPr>
      </w:pPr>
    </w:p>
    <w:p w:rsidR="00AE331C" w:rsidRDefault="00AE331C" w:rsidP="00AE331C">
      <w:pPr>
        <w:pStyle w:val="NoSpacing"/>
        <w:rPr>
          <w:rFonts w:ascii="Arial" w:hAnsi="Arial" w:cs="Arial"/>
          <w:b/>
          <w:sz w:val="27"/>
          <w:szCs w:val="27"/>
        </w:rPr>
      </w:pPr>
      <w:r w:rsidRPr="00252107">
        <w:rPr>
          <w:rFonts w:ascii="Arial" w:hAnsi="Arial" w:cs="Arial"/>
          <w:sz w:val="27"/>
          <w:szCs w:val="27"/>
        </w:rPr>
        <w:t>4.</w:t>
      </w:r>
      <w:r>
        <w:rPr>
          <w:rFonts w:ascii="Arial" w:hAnsi="Arial" w:cs="Arial"/>
          <w:b/>
          <w:sz w:val="27"/>
          <w:szCs w:val="27"/>
        </w:rPr>
        <w:t xml:space="preserve"> Watch any of the following films:</w:t>
      </w:r>
    </w:p>
    <w:p w:rsidR="00AE331C" w:rsidRPr="00AE331C" w:rsidRDefault="00AE331C" w:rsidP="00AE331C">
      <w:pPr>
        <w:pStyle w:val="NormalWeb"/>
        <w:shd w:val="clear" w:color="auto" w:fill="FFFFFF"/>
        <w:rPr>
          <w:rFonts w:ascii="Arial" w:hAnsi="Arial" w:cs="Arial"/>
          <w:sz w:val="27"/>
          <w:szCs w:val="27"/>
        </w:rPr>
      </w:pPr>
      <w:r w:rsidRPr="00AE331C">
        <w:rPr>
          <w:rFonts w:ascii="Arial" w:hAnsi="Arial" w:cs="Arial"/>
          <w:sz w:val="27"/>
          <w:szCs w:val="27"/>
        </w:rPr>
        <w:t>Cromwell</w:t>
      </w:r>
    </w:p>
    <w:p w:rsidR="00AE331C" w:rsidRPr="00AE331C" w:rsidRDefault="00AE331C" w:rsidP="00AE331C">
      <w:pPr>
        <w:pStyle w:val="NormalWeb"/>
        <w:shd w:val="clear" w:color="auto" w:fill="FFFFFF"/>
        <w:rPr>
          <w:rFonts w:ascii="Arial" w:hAnsi="Arial" w:cs="Arial"/>
          <w:sz w:val="27"/>
          <w:szCs w:val="27"/>
        </w:rPr>
      </w:pPr>
      <w:r w:rsidRPr="00AE331C">
        <w:rPr>
          <w:rFonts w:ascii="Arial" w:hAnsi="Arial" w:cs="Arial"/>
          <w:sz w:val="27"/>
          <w:szCs w:val="27"/>
        </w:rPr>
        <w:t>Waterloo</w:t>
      </w:r>
    </w:p>
    <w:p w:rsidR="00AE331C" w:rsidRPr="00AE331C" w:rsidRDefault="00AE331C" w:rsidP="00AE331C">
      <w:pPr>
        <w:pStyle w:val="NormalWeb"/>
        <w:shd w:val="clear" w:color="auto" w:fill="FFFFFF"/>
        <w:rPr>
          <w:rFonts w:ascii="Arial" w:hAnsi="Arial" w:cs="Arial"/>
          <w:sz w:val="27"/>
          <w:szCs w:val="27"/>
        </w:rPr>
      </w:pPr>
      <w:r w:rsidRPr="00AE331C">
        <w:rPr>
          <w:rFonts w:ascii="Arial" w:hAnsi="Arial" w:cs="Arial"/>
          <w:sz w:val="27"/>
          <w:szCs w:val="27"/>
        </w:rPr>
        <w:t>War and Peace</w:t>
      </w:r>
    </w:p>
    <w:p w:rsidR="00AE331C" w:rsidRPr="00AE331C" w:rsidRDefault="00AE331C" w:rsidP="00AE331C">
      <w:pPr>
        <w:pStyle w:val="NormalWeb"/>
        <w:shd w:val="clear" w:color="auto" w:fill="FFFFFF"/>
        <w:rPr>
          <w:rFonts w:ascii="Arial" w:hAnsi="Arial" w:cs="Arial"/>
          <w:b/>
          <w:sz w:val="27"/>
          <w:szCs w:val="27"/>
        </w:rPr>
      </w:pPr>
      <w:r w:rsidRPr="00AE331C">
        <w:rPr>
          <w:rFonts w:ascii="Arial" w:hAnsi="Arial" w:cs="Arial"/>
          <w:sz w:val="27"/>
          <w:szCs w:val="27"/>
        </w:rPr>
        <w:t>Any film or TV adaptations of Jane Austin</w:t>
      </w:r>
    </w:p>
    <w:sectPr w:rsidR="00AE331C" w:rsidRPr="00AE3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1C"/>
    <w:rsid w:val="00252107"/>
    <w:rsid w:val="004524D4"/>
    <w:rsid w:val="007E3F3B"/>
    <w:rsid w:val="00AE331C"/>
    <w:rsid w:val="00B5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4D675"/>
  <w15:chartTrackingRefBased/>
  <w15:docId w15:val="{72243E14-14E5-45B2-AF77-6F8E4654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3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33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tore.aqa.org.uk/resources/history/AQA-70411D-70421D-R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ccs.fireflycloud.net/Resources/Departments%20%5BF5%5D/History%20%5BF50%5D/Summer%20Work%20%5BF239c%5D/Year%2011%20%5BF239h%5D/scan_mbrodie447_2017-07-05-12-46-5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0t4MF9Zopp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BDWqwcTtZa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5pXxoyk5wOo" TargetMode="External"/><Relationship Id="rId9" Type="http://schemas.openxmlformats.org/officeDocument/2006/relationships/hyperlink" Target="https://filestore.aqa.org.uk/resources/history/AQA-70412H-70422H-R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Cathedral Schools Trust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Fuller</dc:creator>
  <cp:keywords/>
  <dc:description/>
  <cp:lastModifiedBy>Stephen Fuller</cp:lastModifiedBy>
  <cp:revision>3</cp:revision>
  <dcterms:created xsi:type="dcterms:W3CDTF">2018-07-17T10:59:00Z</dcterms:created>
  <dcterms:modified xsi:type="dcterms:W3CDTF">2018-07-17T12:10:00Z</dcterms:modified>
</cp:coreProperties>
</file>