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094.4000000000005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French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1) The most important thing that students can do is ensure that the grammar, especially verb tenses, that they have been taught is SECURE. Either a) work through pages 1-25 of the attached grammar booklet. or b) choose your grammar website: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https://www.language-gym.com/#!/verb-trainer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http://www.languagesonline.org.uk/Hotpotatoes/Index.htm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https://www.laits.utexas.edu/tex/gr/index.html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and use it to practise those verbs!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2) Vocabulary is obviously useful too. Start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memrise course for AS vocabulary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, OMITTING UNITS 1, 7, 8, 9. It is not the new spec for the A level, but the vocab here is a good start.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0" w:right="400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0"/>
        </w:rPr>
        <w:t xml:space="preserve">German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0" w:right="76.80000000000064" w:firstLine="0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1) Visit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dw.de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website and choose a podcast to listen to. I recommend Lang</w:t>
      </w:r>
      <w:r w:rsidDel="00000000" w:rsidR="00000000" w:rsidRPr="00000000">
        <w:rPr>
          <w:color w:val="222222"/>
          <w:sz w:val="27.989999771118164"/>
          <w:szCs w:val="27.98999977111816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am gesprochene Nachrichten (slowly spoken news), but there are others available at various levels of German ability on a variety of topics (e.g. Jojo sucht sein Glück).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993.6000000000001" w:firstLine="0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7.989999771118164"/>
          <w:szCs w:val="27.98999977111816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) 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languagesonline.org.uk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to revise </w:t>
      </w:r>
      <w:r w:rsidDel="00000000" w:rsidR="00000000" w:rsidRPr="00000000">
        <w:rPr>
          <w:color w:val="222222"/>
          <w:sz w:val="27.989999771118164"/>
          <w:szCs w:val="27.989999771118164"/>
          <w:rtl w:val="0"/>
        </w:rPr>
        <w:t xml:space="preserve">key grammar such as verb tenses (past, present, future), the case system and subordinating conjunctions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over the holiday.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758.4000000000003" w:firstLine="0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7.989999771118164"/>
          <w:szCs w:val="27.989999771118164"/>
          <w:rtl w:val="0"/>
        </w:rPr>
        <w:t xml:space="preserve">3) Get a head start with vocabulary: </w:t>
      </w:r>
      <w:hyperlink r:id="rId6">
        <w:r w:rsidDel="00000000" w:rsidR="00000000" w:rsidRPr="00000000">
          <w:rPr>
            <w:color w:val="1155cc"/>
            <w:sz w:val="27.989999771118164"/>
            <w:szCs w:val="27.989999771118164"/>
            <w:u w:val="single"/>
            <w:rtl w:val="0"/>
          </w:rPr>
          <w:t xml:space="preserve">https://www.memrise.com/course/1229402/aqa-german-as-level-vocabulary/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758.4000000000003" w:firstLine="0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7.989999771118164"/>
          <w:szCs w:val="27.98999977111816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) Watch ‘Goodbye Lenin’ with subtitles. You will be </w:t>
      </w:r>
      <w:r w:rsidDel="00000000" w:rsidR="00000000" w:rsidRPr="00000000">
        <w:rPr>
          <w:color w:val="222222"/>
          <w:sz w:val="27.989999771118164"/>
          <w:szCs w:val="27.989999771118164"/>
          <w:rtl w:val="0"/>
        </w:rPr>
        <w:t xml:space="preserve">studying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as part of your A level course</w:t>
      </w:r>
      <w:r w:rsidDel="00000000" w:rsidR="00000000" w:rsidRPr="00000000">
        <w:rPr>
          <w:color w:val="222222"/>
          <w:sz w:val="27.989999771118164"/>
          <w:szCs w:val="27.98999977111816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emrise.com/course/1229402/aqa-german-as-level-vocabul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